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B611D" w:rsidRDefault="00416B9F">
      <w:pPr>
        <w:widowControl w:val="0"/>
        <w:ind w:left="200" w:hanging="200"/>
      </w:pPr>
      <w:bookmarkStart w:id="0" w:name="_4fazcd79pvby" w:colFirst="0" w:colLast="0"/>
      <w:bookmarkEnd w:id="0"/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2026년 선교사 </w:t>
      </w:r>
      <w:proofErr w:type="spellStart"/>
      <w:r>
        <w:rPr>
          <w:rFonts w:ascii="휴먼고딕" w:eastAsia="휴먼고딕" w:hAnsi="휴먼고딕" w:cs="휴먼고딕"/>
          <w:b/>
          <w:bCs/>
          <w:sz w:val="22"/>
          <w:szCs w:val="22"/>
        </w:rPr>
        <w:t>수양회</w:t>
      </w:r>
      <w:proofErr w:type="spellEnd"/>
      <w:r>
        <w:rPr>
          <w:rFonts w:ascii="휴먼고딕" w:eastAsia="휴먼고딕" w:hAnsi="휴먼고딕" w:cs="휴먼고딕"/>
          <w:b/>
          <w:bCs/>
          <w:sz w:val="22"/>
          <w:szCs w:val="22"/>
        </w:rPr>
        <w:t xml:space="preserve"> 주제 1 강 </w:t>
      </w:r>
    </w:p>
    <w:p w14:paraId="3CEAE130" w14:textId="77777777" w:rsidR="00EB2577" w:rsidRDefault="00EB2577">
      <w:pPr>
        <w:widowControl w:val="0"/>
        <w:ind w:left="200" w:hanging="200"/>
        <w:rPr>
          <w:rFonts w:ascii="휴먼고딕" w:eastAsia="휴먼고딕" w:hAnsi="휴먼고딕" w:cs="휴먼고딕"/>
          <w:b/>
          <w:bCs/>
          <w:sz w:val="22"/>
          <w:szCs w:val="22"/>
        </w:rPr>
      </w:pPr>
    </w:p>
    <w:p w14:paraId="00000002" w14:textId="73F94577" w:rsidR="00BB611D" w:rsidRDefault="00416B9F">
      <w:pPr>
        <w:widowControl w:val="0"/>
        <w:ind w:left="200" w:hanging="200"/>
      </w:pPr>
      <w:r>
        <w:rPr>
          <w:rFonts w:ascii="휴먼고딕" w:eastAsia="휴먼고딕" w:hAnsi="휴먼고딕" w:cs="휴먼고딕"/>
          <w:b/>
          <w:bCs/>
          <w:sz w:val="22"/>
          <w:szCs w:val="22"/>
        </w:rPr>
        <w:t>말씀 / 고린도전서 1:1-2:5</w:t>
      </w:r>
    </w:p>
    <w:p w14:paraId="00000003" w14:textId="77777777" w:rsidR="00BB611D" w:rsidRDefault="00416B9F">
      <w:pPr>
        <w:widowControl w:val="0"/>
        <w:ind w:left="200" w:hanging="200"/>
      </w:pPr>
      <w:r>
        <w:rPr>
          <w:rFonts w:ascii="휴먼고딕" w:eastAsia="휴먼고딕" w:hAnsi="휴먼고딕" w:cs="휴먼고딕"/>
          <w:b/>
          <w:bCs/>
          <w:sz w:val="22"/>
          <w:szCs w:val="22"/>
        </w:rPr>
        <w:t>요절 / 고린도전서 1:18</w:t>
      </w:r>
    </w:p>
    <w:p w14:paraId="00000004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5" w14:textId="77777777" w:rsidR="00BB611D" w:rsidRDefault="00416B9F">
      <w:pPr>
        <w:widowControl w:val="0"/>
        <w:ind w:left="200" w:hanging="200"/>
        <w:jc w:val="center"/>
      </w:pPr>
      <w:r>
        <w:rPr>
          <w:rFonts w:ascii="문체부 제목 돋음체" w:eastAsia="문체부 제목 돋음체" w:hAnsi="문체부 제목 돋음체" w:cs="문체부 제목 돋음체"/>
          <w:b/>
          <w:bCs/>
          <w:sz w:val="48"/>
          <w:szCs w:val="48"/>
        </w:rPr>
        <w:t>십자가의 도</w:t>
      </w:r>
    </w:p>
    <w:p w14:paraId="00000006" w14:textId="77777777" w:rsidR="00BB611D" w:rsidRDefault="00416B9F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1. 누가 누구에게 </w:t>
      </w:r>
      <w:proofErr w:type="spellStart"/>
      <w:r>
        <w:rPr>
          <w:rFonts w:ascii="휴먼명조" w:eastAsia="휴먼명조" w:hAnsi="휴먼명조" w:cs="휴먼명조"/>
          <w:sz w:val="22"/>
          <w:szCs w:val="22"/>
        </w:rPr>
        <w:t>편지합니까</w:t>
      </w:r>
      <w:proofErr w:type="spellEnd"/>
      <w:r>
        <w:rPr>
          <w:rFonts w:ascii="휴먼명조" w:eastAsia="휴먼명조" w:hAnsi="휴먼명조" w:cs="휴먼명조"/>
          <w:sz w:val="22"/>
          <w:szCs w:val="22"/>
        </w:rPr>
        <w:t xml:space="preserve">(1-3)? 사도 바울이 무엇 때문에 고린도 교회 성도들로 인해서 하나님께 항상 감사합니까(4-7)? 또한 고린도 성도들에 대해서 무엇을 확신합니까(8,9)? </w:t>
      </w:r>
    </w:p>
    <w:p w14:paraId="00000007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8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9" w14:textId="77777777" w:rsidR="00BB611D" w:rsidRDefault="00416B9F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2. 고린도 교회에는 어떤 분쟁이 있었습니까(10-12)? 왜 이런 분쟁이 생겼을까요(13-16)? 사도 바울은 그리스도께서 자신을 보내신 목적이 무엇이라고 말씀합니까(17)? </w:t>
      </w:r>
    </w:p>
    <w:p w14:paraId="0000000A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B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C" w14:textId="77777777" w:rsidR="00BB611D" w:rsidRDefault="00416B9F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3. ‘십자가의 도’란 무엇입니까(18a)? 십자가의 도가 왜 멸망하는 자들에게는 미련한 것이요 구원을 받는 자들에게는 하나님의 능력이 됩니까(18b; 22-24)? 하나님은 왜 전도의 미련한 것으로 믿는 자들을 구원하시기를 </w:t>
      </w:r>
      <w:proofErr w:type="spellStart"/>
      <w:r>
        <w:rPr>
          <w:rFonts w:ascii="휴먼명조" w:eastAsia="휴먼명조" w:hAnsi="휴먼명조" w:cs="휴먼명조"/>
          <w:sz w:val="22"/>
          <w:szCs w:val="22"/>
        </w:rPr>
        <w:t>기뻐하실까요</w:t>
      </w:r>
      <w:proofErr w:type="spellEnd"/>
      <w:r>
        <w:rPr>
          <w:rFonts w:ascii="휴먼명조" w:eastAsia="휴먼명조" w:hAnsi="휴먼명조" w:cs="휴먼명조"/>
          <w:sz w:val="22"/>
          <w:szCs w:val="22"/>
        </w:rPr>
        <w:t>(19-21; 25)?</w:t>
      </w:r>
    </w:p>
    <w:p w14:paraId="0000000D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E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0F" w14:textId="77777777" w:rsidR="00BB611D" w:rsidRDefault="00416B9F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4. 고린도 성도들은 대부분 어떤 사람들이었습니까(26)? 하나님께서 이런 자들을 택하신 데에는 어떤 뜻이 있습니까(27-29)? 그러므로 우리는 </w:t>
      </w:r>
      <w:proofErr w:type="spellStart"/>
      <w:r>
        <w:rPr>
          <w:rFonts w:ascii="휴먼명조" w:eastAsia="휴먼명조" w:hAnsi="휴먼명조" w:cs="휴먼명조"/>
          <w:sz w:val="22"/>
          <w:szCs w:val="22"/>
        </w:rPr>
        <w:t>누구만을</w:t>
      </w:r>
      <w:proofErr w:type="spellEnd"/>
      <w:r>
        <w:rPr>
          <w:rFonts w:ascii="휴먼명조" w:eastAsia="휴먼명조" w:hAnsi="휴먼명조" w:cs="휴먼명조"/>
          <w:sz w:val="22"/>
          <w:szCs w:val="22"/>
        </w:rPr>
        <w:t xml:space="preserve"> 의지하고 자랑해야 합니까(30,31)?   </w:t>
      </w:r>
    </w:p>
    <w:p w14:paraId="00000010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11" w14:textId="77777777" w:rsidR="00BB611D" w:rsidRDefault="00BB611D">
      <w:pPr>
        <w:widowControl w:val="0"/>
        <w:ind w:left="200" w:hanging="200"/>
        <w:rPr>
          <w:rFonts w:ascii="휴먼명조" w:eastAsia="휴먼명조" w:hAnsi="휴먼명조" w:cs="휴먼명조"/>
          <w:color w:val="000000"/>
          <w:sz w:val="22"/>
          <w:szCs w:val="22"/>
        </w:rPr>
      </w:pPr>
    </w:p>
    <w:p w14:paraId="00000012" w14:textId="77777777" w:rsidR="00BB611D" w:rsidRDefault="00416B9F">
      <w:pPr>
        <w:widowControl w:val="0"/>
        <w:ind w:left="200" w:hanging="200"/>
      </w:pPr>
      <w:r>
        <w:rPr>
          <w:rFonts w:ascii="휴먼명조" w:eastAsia="휴먼명조" w:hAnsi="휴먼명조" w:cs="휴먼명조"/>
          <w:sz w:val="22"/>
          <w:szCs w:val="22"/>
        </w:rPr>
        <w:t xml:space="preserve">5. 바울은 고린도에서 하나님의 증거를 전할 때에 무슨 작정을 했습니까(2:1,2)? 그가 전도할 때 다만 성령의 나타나심과 능력으로 한 목적이 무엇입니까(3-5)? 이상에서 본문 말씀이 선교 사역을 이루는데 어떻게 적용될 수 있는지 </w:t>
      </w:r>
      <w:proofErr w:type="spellStart"/>
      <w:r>
        <w:rPr>
          <w:rFonts w:ascii="휴먼명조" w:eastAsia="휴먼명조" w:hAnsi="휴먼명조" w:cs="휴먼명조"/>
          <w:sz w:val="22"/>
          <w:szCs w:val="22"/>
        </w:rPr>
        <w:t>말해보시오</w:t>
      </w:r>
      <w:proofErr w:type="spellEnd"/>
      <w:r>
        <w:rPr>
          <w:rFonts w:ascii="휴먼명조" w:eastAsia="휴먼명조" w:hAnsi="휴먼명조" w:cs="휴먼명조"/>
          <w:sz w:val="22"/>
          <w:szCs w:val="22"/>
        </w:rPr>
        <w:t xml:space="preserve">.    </w:t>
      </w:r>
    </w:p>
    <w:p w14:paraId="00000027" w14:textId="78666044" w:rsidR="00BB611D" w:rsidRDefault="00416B9F" w:rsidP="00416B9F">
      <w:pPr>
        <w:spacing w:line="288" w:lineRule="auto"/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sectPr w:rsidR="00BB611D">
      <w:pgSz w:w="11900" w:h="16840"/>
      <w:pgMar w:top="1984" w:right="1361" w:bottom="1700" w:left="1361" w:header="1134" w:footer="85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24C29D6-DEAF-4522-8C16-4BD6DC831CCC}"/>
    <w:embedItalic r:id="rId2" w:fontKey="{2C99E6C5-3671-4601-838B-D7D9ACB8FCF0}"/>
  </w:font>
  <w:font w:name="휴먼고딕">
    <w:altName w:val="맑은 고딕"/>
    <w:charset w:val="00"/>
    <w:family w:val="auto"/>
    <w:pitch w:val="default"/>
  </w:font>
  <w:font w:name="휴먼명조">
    <w:altName w:val="맑은 고딕"/>
    <w:charset w:val="00"/>
    <w:family w:val="auto"/>
    <w:pitch w:val="default"/>
  </w:font>
  <w:font w:name="문체부 제목 돋음체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2A751C8-193A-4889-BB7E-3597E44704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6D9D8E7-31DE-4D1C-9571-E965146399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11D"/>
    <w:rsid w:val="00416B9F"/>
    <w:rsid w:val="00BB611D"/>
    <w:rsid w:val="00EB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A1E7B"/>
  <w15:docId w15:val="{A3FE1C0A-4034-4CCD-A7D2-763F670F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2026-05-01T07:03:00Z</dcterms:created>
  <dcterms:modified xsi:type="dcterms:W3CDTF">2026-05-01T07:06:00Z</dcterms:modified>
</cp:coreProperties>
</file>